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</w:p>
    <w:p w:rsidR="005B1EC8" w:rsidRDefault="00BB159E" w:rsidP="005B1EC8">
      <w:pPr>
        <w:jc w:val="center"/>
        <w:rPr>
          <w:b/>
        </w:rPr>
      </w:pPr>
      <w:r>
        <w:rPr>
          <w:b/>
        </w:rPr>
        <w:t xml:space="preserve"> «</w:t>
      </w:r>
      <w:r w:rsidR="006261BF">
        <w:rPr>
          <w:b/>
          <w:lang w:val="be-BY"/>
        </w:rPr>
        <w:t xml:space="preserve">Великая </w:t>
      </w:r>
      <w:r w:rsidR="001F6F08">
        <w:rPr>
          <w:b/>
          <w:lang w:val="be-BY"/>
        </w:rPr>
        <w:t>О</w:t>
      </w:r>
      <w:r w:rsidR="006261BF">
        <w:rPr>
          <w:b/>
          <w:lang w:val="be-BY"/>
        </w:rPr>
        <w:t>течественная война</w:t>
      </w:r>
      <w:r w:rsidR="00055680">
        <w:rPr>
          <w:b/>
          <w:lang w:val="be-BY"/>
        </w:rPr>
        <w:t xml:space="preserve"> советского народа</w:t>
      </w:r>
      <w:bookmarkStart w:id="0" w:name="_GoBack"/>
      <w:bookmarkEnd w:id="0"/>
      <w:r w:rsidR="006261BF">
        <w:rPr>
          <w:b/>
          <w:lang w:val="be-BY"/>
        </w:rPr>
        <w:t xml:space="preserve"> </w:t>
      </w:r>
      <w:r w:rsidR="006261BF" w:rsidRPr="006261BF">
        <w:rPr>
          <w:b/>
          <w:lang w:val="be-BY"/>
        </w:rPr>
        <w:t xml:space="preserve">(в </w:t>
      </w:r>
      <w:r w:rsidR="006261BF">
        <w:rPr>
          <w:b/>
          <w:lang w:val="be-BY"/>
        </w:rPr>
        <w:t>контексте Второй мировой войны)</w:t>
      </w:r>
      <w:r w:rsidR="005B1EC8">
        <w:rPr>
          <w:b/>
        </w:rPr>
        <w:t>»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5B1EC8" w:rsidTr="006261BF">
        <w:trPr>
          <w:trHeight w:val="8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1BF" w:rsidRDefault="006261BF" w:rsidP="006261BF">
            <w:pPr>
              <w:jc w:val="center"/>
              <w:rPr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 xml:space="preserve">«Великая </w:t>
            </w:r>
            <w:r w:rsidR="001F6F08">
              <w:rPr>
                <w:sz w:val="23"/>
                <w:szCs w:val="23"/>
              </w:rPr>
              <w:t>О</w:t>
            </w:r>
            <w:r w:rsidRPr="006261BF">
              <w:rPr>
                <w:sz w:val="23"/>
                <w:szCs w:val="23"/>
              </w:rPr>
              <w:t>течественная война</w:t>
            </w:r>
          </w:p>
          <w:p w:rsidR="005B1EC8" w:rsidRPr="00890EBC" w:rsidRDefault="006261BF">
            <w:pPr>
              <w:jc w:val="center"/>
              <w:rPr>
                <w:b/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>(в контексте Второй мировой войны)»</w:t>
            </w:r>
          </w:p>
        </w:tc>
      </w:tr>
      <w:tr w:rsidR="005B1EC8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 w:rsidRPr="006261BF">
              <w:rPr>
                <w:sz w:val="23"/>
                <w:szCs w:val="23"/>
              </w:rPr>
              <w:t>6-05-0311-02 Экономика и управление</w:t>
            </w:r>
          </w:p>
        </w:tc>
      </w:tr>
      <w:tr w:rsidR="005B1EC8" w:rsidTr="00911BF9">
        <w:trPr>
          <w:trHeight w:val="3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911BF9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5B1EC8">
            <w:pPr>
              <w:jc w:val="both"/>
              <w:rPr>
                <w:sz w:val="23"/>
                <w:szCs w:val="23"/>
              </w:rPr>
            </w:pP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B17694" w:rsidP="0039196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Старший преподаватель </w:t>
            </w:r>
            <w:r w:rsidR="00391963">
              <w:rPr>
                <w:sz w:val="23"/>
                <w:szCs w:val="23"/>
              </w:rPr>
              <w:t>Новицкая Наталья А</w:t>
            </w:r>
            <w:r w:rsidR="00890EBC">
              <w:rPr>
                <w:sz w:val="23"/>
                <w:szCs w:val="23"/>
              </w:rPr>
              <w:t>лександровна</w:t>
            </w:r>
          </w:p>
        </w:tc>
      </w:tr>
      <w:tr w:rsidR="005B1EC8" w:rsidTr="00EC06A8">
        <w:trPr>
          <w:trHeight w:val="19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F6F08" w:rsidRDefault="001F6F08" w:rsidP="001F6F08">
            <w:pPr>
              <w:pStyle w:val="a8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1F6F08">
              <w:rPr>
                <w:sz w:val="23"/>
                <w:szCs w:val="23"/>
              </w:rPr>
              <w:t>светить трагические события на фронтах Великой Отечественной и Второй мировой</w:t>
            </w:r>
            <w:r>
              <w:rPr>
                <w:sz w:val="23"/>
                <w:szCs w:val="23"/>
              </w:rPr>
              <w:t xml:space="preserve"> </w:t>
            </w:r>
            <w:r w:rsidRPr="001F6F08">
              <w:rPr>
                <w:sz w:val="23"/>
                <w:szCs w:val="23"/>
              </w:rPr>
              <w:t>войн, их взаимодействие; показать жизнь народа в условиях оккупации и в советском тылу, вклад белорусского</w:t>
            </w:r>
            <w:r>
              <w:rPr>
                <w:sz w:val="23"/>
                <w:szCs w:val="23"/>
              </w:rPr>
              <w:t xml:space="preserve"> </w:t>
            </w:r>
            <w:r w:rsidRPr="001F6F08">
              <w:rPr>
                <w:sz w:val="23"/>
                <w:szCs w:val="23"/>
              </w:rPr>
              <w:t>народа в разгром агрессоров; раскрыть влияние событий на фронтах войны на судьбу народов Европы и Советского Союза; способствовать формированию патриотических и гражданских качеств личности; воспит</w:t>
            </w:r>
            <w:r>
              <w:rPr>
                <w:sz w:val="23"/>
                <w:szCs w:val="23"/>
              </w:rPr>
              <w:t>ать</w:t>
            </w:r>
            <w:r w:rsidRPr="001F6F08">
              <w:rPr>
                <w:sz w:val="23"/>
                <w:szCs w:val="23"/>
              </w:rPr>
              <w:t xml:space="preserve"> у подрастающего поколения чувство ответственности за будущее своей страны и мирового сообщества.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Пререквизиты</w:t>
            </w:r>
          </w:p>
          <w:p w:rsidR="005B1EC8" w:rsidRDefault="005B1EC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9196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Политология</w:t>
            </w:r>
          </w:p>
        </w:tc>
      </w:tr>
      <w:tr w:rsidR="005B1EC8" w:rsidTr="001F6F08">
        <w:trPr>
          <w:trHeight w:val="27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>Страны мира накануне и в начале Второй мировой войны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Начало Великой Отечественной войны. Борьба советского народа с нацистской агрессией. 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Немецкий оккупационный режим. Партизанская и подпольная борьба на оккупированной территории </w:t>
            </w:r>
          </w:p>
          <w:p w:rsidR="001F6F08" w:rsidRPr="001F6F08" w:rsidRDefault="001F6F08" w:rsidP="001F6F0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Коренной перелом в ходе Великой Отечественной и Второй мировой войн </w:t>
            </w:r>
          </w:p>
          <w:p w:rsidR="005B1EC8" w:rsidRPr="00391963" w:rsidRDefault="001F6F08" w:rsidP="00EC06A8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Завершение Великой Отечественной и Второй мировой войн. Увековечение памяти о Великой Отечественной войне в Беларуси </w:t>
            </w:r>
          </w:p>
        </w:tc>
      </w:tr>
      <w:tr w:rsidR="005B1EC8" w:rsidTr="001F6F08">
        <w:trPr>
          <w:trHeight w:val="25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A8" w:rsidRDefault="001F6F08" w:rsidP="00157492">
            <w:pPr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Великая Отечественная война советского народа (в контексте Второй мировой войны): учеб. пособие для студентов учреждений, обеспечивающих получение высшего образования / </w:t>
            </w:r>
            <w:proofErr w:type="spellStart"/>
            <w:r w:rsidRPr="001F6F08">
              <w:rPr>
                <w:sz w:val="23"/>
                <w:szCs w:val="23"/>
              </w:rPr>
              <w:t>А.А.Коваленя</w:t>
            </w:r>
            <w:proofErr w:type="spellEnd"/>
            <w:r w:rsidRPr="001F6F08">
              <w:rPr>
                <w:sz w:val="23"/>
                <w:szCs w:val="23"/>
              </w:rPr>
              <w:t xml:space="preserve"> и др. – Минск: Изд. Центр БГУ, 2021. – 269 с.</w:t>
            </w:r>
          </w:p>
          <w:p w:rsidR="001F6F08" w:rsidRPr="00157492" w:rsidRDefault="001F6F08" w:rsidP="00157492">
            <w:pPr>
              <w:rPr>
                <w:sz w:val="23"/>
                <w:szCs w:val="23"/>
              </w:rPr>
            </w:pPr>
            <w:proofErr w:type="spellStart"/>
            <w:proofErr w:type="gramStart"/>
            <w:r w:rsidRPr="001F6F08">
              <w:rPr>
                <w:sz w:val="23"/>
                <w:szCs w:val="23"/>
              </w:rPr>
              <w:t>Каваленя,А.А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  <w:proofErr w:type="gram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Саракавік,І.А</w:t>
            </w:r>
            <w:proofErr w:type="spellEnd"/>
            <w:r w:rsidRPr="001F6F08">
              <w:rPr>
                <w:sz w:val="23"/>
                <w:szCs w:val="23"/>
              </w:rPr>
              <w:t xml:space="preserve">. Беларусь </w:t>
            </w:r>
            <w:proofErr w:type="spellStart"/>
            <w:r w:rsidRPr="001F6F08">
              <w:rPr>
                <w:sz w:val="23"/>
                <w:szCs w:val="23"/>
              </w:rPr>
              <w:t>напярэдадні</w:t>
            </w:r>
            <w:proofErr w:type="spellEnd"/>
            <w:r w:rsidRPr="001F6F08">
              <w:rPr>
                <w:sz w:val="23"/>
                <w:szCs w:val="23"/>
              </w:rPr>
              <w:t xml:space="preserve"> і ў гады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войн: </w:t>
            </w:r>
            <w:proofErr w:type="spellStart"/>
            <w:r w:rsidRPr="001F6F08">
              <w:rPr>
                <w:sz w:val="23"/>
                <w:szCs w:val="23"/>
              </w:rPr>
              <w:t>дапаможнік</w:t>
            </w:r>
            <w:proofErr w:type="spellEnd"/>
            <w:r w:rsidRPr="001F6F08">
              <w:rPr>
                <w:sz w:val="23"/>
                <w:szCs w:val="23"/>
              </w:rPr>
              <w:t xml:space="preserve"> для </w:t>
            </w:r>
            <w:proofErr w:type="spellStart"/>
            <w:r w:rsidRPr="001F6F08">
              <w:rPr>
                <w:sz w:val="23"/>
                <w:szCs w:val="23"/>
              </w:rPr>
              <w:t>студэнтаў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вышэйшых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навучальных</w:t>
            </w:r>
            <w:proofErr w:type="spellEnd"/>
            <w:r w:rsidRPr="001F6F08">
              <w:rPr>
                <w:sz w:val="23"/>
                <w:szCs w:val="23"/>
              </w:rPr>
              <w:t xml:space="preserve">  </w:t>
            </w:r>
            <w:proofErr w:type="spellStart"/>
            <w:r w:rsidRPr="001F6F08">
              <w:rPr>
                <w:sz w:val="23"/>
                <w:szCs w:val="23"/>
              </w:rPr>
              <w:t>устаноў</w:t>
            </w:r>
            <w:proofErr w:type="spellEnd"/>
            <w:r w:rsidRPr="001F6F08">
              <w:rPr>
                <w:sz w:val="23"/>
                <w:szCs w:val="23"/>
              </w:rPr>
              <w:t xml:space="preserve"> / </w:t>
            </w:r>
            <w:proofErr w:type="spellStart"/>
            <w:r w:rsidRPr="001F6F08">
              <w:rPr>
                <w:sz w:val="23"/>
                <w:szCs w:val="23"/>
              </w:rPr>
              <w:t>А.А.Каваленя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І.А.Саракавік</w:t>
            </w:r>
            <w:proofErr w:type="spellEnd"/>
            <w:r w:rsidRPr="001F6F08">
              <w:rPr>
                <w:sz w:val="23"/>
                <w:szCs w:val="23"/>
              </w:rPr>
              <w:t xml:space="preserve">. – </w:t>
            </w:r>
            <w:proofErr w:type="spellStart"/>
            <w:proofErr w:type="gramStart"/>
            <w:r w:rsidRPr="001F6F08">
              <w:rPr>
                <w:sz w:val="23"/>
                <w:szCs w:val="23"/>
              </w:rPr>
              <w:t>Мінск</w:t>
            </w:r>
            <w:proofErr w:type="spellEnd"/>
            <w:r w:rsidRPr="001F6F08">
              <w:rPr>
                <w:sz w:val="23"/>
                <w:szCs w:val="23"/>
              </w:rPr>
              <w:t xml:space="preserve"> :Беларусь</w:t>
            </w:r>
            <w:proofErr w:type="gramEnd"/>
            <w:r w:rsidRPr="001F6F08">
              <w:rPr>
                <w:sz w:val="23"/>
                <w:szCs w:val="23"/>
              </w:rPr>
              <w:t>, 2019. – 270 с.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B1EC8" w:rsidTr="00157492">
        <w:trPr>
          <w:trHeight w:val="12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96BF1" w:rsidP="001F6F08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5B1EC8" w:rsidTr="00157492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911BF9" w:rsidRDefault="00911BF9" w:rsidP="001F6F08">
      <w:pPr>
        <w:rPr>
          <w:b/>
        </w:rPr>
      </w:pPr>
    </w:p>
    <w:p w:rsidR="00055680" w:rsidRDefault="00055680" w:rsidP="00911BF9">
      <w:pPr>
        <w:jc w:val="center"/>
        <w:rPr>
          <w:b/>
        </w:rPr>
      </w:pPr>
    </w:p>
    <w:p w:rsidR="00911BF9" w:rsidRDefault="00911BF9" w:rsidP="00911BF9">
      <w:pPr>
        <w:jc w:val="center"/>
        <w:rPr>
          <w:b/>
        </w:rPr>
      </w:pPr>
      <w:r>
        <w:rPr>
          <w:b/>
        </w:rPr>
        <w:t>КРАТКАЯ АННОТАЦИЯ</w:t>
      </w:r>
    </w:p>
    <w:p w:rsidR="00911BF9" w:rsidRPr="00813D87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813D87">
        <w:rPr>
          <w:b/>
          <w:color w:val="000000" w:themeColor="text1"/>
        </w:rPr>
        <w:t>«</w:t>
      </w:r>
      <w:r w:rsidR="001F6F08" w:rsidRPr="00813D87">
        <w:rPr>
          <w:b/>
          <w:color w:val="000000" w:themeColor="text1"/>
          <w:lang w:val="be-BY" w:eastAsia="en-US"/>
        </w:rPr>
        <w:t>Вялікая Айчынная вайна (у кантэксце Другой сусветнай вайны)</w:t>
      </w:r>
      <w:r w:rsidRPr="00813D87">
        <w:rPr>
          <w:b/>
          <w:color w:val="000000" w:themeColor="text1"/>
        </w:rPr>
        <w:t>»</w:t>
      </w:r>
    </w:p>
    <w:p w:rsidR="00911BF9" w:rsidRPr="00055680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2021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Default="001F6F08" w:rsidP="001F6F08">
            <w:pPr>
              <w:jc w:val="center"/>
              <w:rPr>
                <w:color w:val="202124"/>
                <w:lang w:val="be-BY" w:eastAsia="en-US"/>
              </w:rPr>
            </w:pPr>
            <w:r w:rsidRPr="001F6F08">
              <w:rPr>
                <w:color w:val="202124"/>
                <w:lang w:val="be-BY" w:eastAsia="en-US"/>
              </w:rPr>
              <w:t xml:space="preserve">Вялікая </w:t>
            </w:r>
            <w:r>
              <w:rPr>
                <w:color w:val="202124"/>
                <w:lang w:val="be-BY" w:eastAsia="en-US"/>
              </w:rPr>
              <w:t>А</w:t>
            </w:r>
            <w:r w:rsidRPr="001F6F08">
              <w:rPr>
                <w:color w:val="202124"/>
                <w:lang w:val="be-BY" w:eastAsia="en-US"/>
              </w:rPr>
              <w:t>йчынная вайна</w:t>
            </w:r>
          </w:p>
          <w:p w:rsidR="00911BF9" w:rsidRPr="00911BF9" w:rsidRDefault="001F6F08" w:rsidP="001F6F08">
            <w:pPr>
              <w:jc w:val="center"/>
              <w:rPr>
                <w:sz w:val="23"/>
                <w:szCs w:val="23"/>
              </w:rPr>
            </w:pPr>
            <w:r w:rsidRPr="001F6F08">
              <w:rPr>
                <w:color w:val="202124"/>
                <w:lang w:val="be-BY" w:eastAsia="en-US"/>
              </w:rPr>
              <w:t>(у кантэксце Другой сусветнай вайны)</w:t>
            </w:r>
          </w:p>
        </w:tc>
      </w:tr>
      <w:tr w:rsidR="00911BF9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911BF9">
            <w:pPr>
              <w:jc w:val="both"/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6-05-0311-02 </w:t>
            </w:r>
            <w:proofErr w:type="spellStart"/>
            <w:r w:rsidRPr="001F6F08">
              <w:rPr>
                <w:sz w:val="23"/>
                <w:szCs w:val="23"/>
              </w:rPr>
              <w:t>Эканоміка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кіраванне</w:t>
            </w:r>
            <w:proofErr w:type="spellEnd"/>
          </w:p>
        </w:tc>
      </w:tr>
      <w:tr w:rsidR="00911BF9" w:rsidTr="00911BF9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911BF9" w:rsidTr="00911BF9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911BF9" w:rsidTr="00911BF9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both"/>
              <w:rPr>
                <w:sz w:val="23"/>
                <w:szCs w:val="23"/>
              </w:rPr>
            </w:pP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Старшы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выкладчык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Навіцкая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Наталля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911BF9" w:rsidTr="00196006">
        <w:trPr>
          <w:trHeight w:val="24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055680" w:rsidRDefault="001F6F08" w:rsidP="008B0F4D">
            <w:pPr>
              <w:pStyle w:val="a8"/>
              <w:spacing w:after="0"/>
              <w:jc w:val="both"/>
              <w:rPr>
                <w:sz w:val="23"/>
                <w:szCs w:val="23"/>
              </w:rPr>
            </w:pPr>
            <w:proofErr w:type="spellStart"/>
            <w:r w:rsidRPr="001F6F08">
              <w:rPr>
                <w:sz w:val="23"/>
                <w:szCs w:val="23"/>
              </w:rPr>
              <w:t>Асвятліць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трагічныя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падзеі</w:t>
            </w:r>
            <w:proofErr w:type="spellEnd"/>
            <w:r w:rsidRPr="001F6F08">
              <w:rPr>
                <w:sz w:val="23"/>
                <w:szCs w:val="23"/>
              </w:rPr>
              <w:t xml:space="preserve"> на франтах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войнаў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узаемадзеянне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паказаць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жыццё</w:t>
            </w:r>
            <w:proofErr w:type="spellEnd"/>
            <w:r w:rsidRPr="001F6F08">
              <w:rPr>
                <w:sz w:val="23"/>
                <w:szCs w:val="23"/>
              </w:rPr>
              <w:t xml:space="preserve"> народа </w:t>
            </w:r>
            <w:proofErr w:type="spellStart"/>
            <w:r w:rsidRPr="001F6F08">
              <w:rPr>
                <w:sz w:val="23"/>
                <w:szCs w:val="23"/>
              </w:rPr>
              <w:t>ва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ўмовах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акупацыі</w:t>
            </w:r>
            <w:proofErr w:type="spellEnd"/>
            <w:r w:rsidRPr="001F6F08">
              <w:rPr>
                <w:sz w:val="23"/>
                <w:szCs w:val="23"/>
              </w:rPr>
              <w:t xml:space="preserve"> і ў </w:t>
            </w:r>
            <w:proofErr w:type="spellStart"/>
            <w:r w:rsidRPr="001F6F08">
              <w:rPr>
                <w:sz w:val="23"/>
                <w:szCs w:val="23"/>
              </w:rPr>
              <w:t>савецкім</w:t>
            </w:r>
            <w:proofErr w:type="spellEnd"/>
            <w:r w:rsidRPr="001F6F08">
              <w:rPr>
                <w:sz w:val="23"/>
                <w:szCs w:val="23"/>
              </w:rPr>
              <w:t xml:space="preserve"> тыле, уклад </w:t>
            </w:r>
            <w:proofErr w:type="spellStart"/>
            <w:r w:rsidRPr="001F6F08">
              <w:rPr>
                <w:sz w:val="23"/>
                <w:szCs w:val="23"/>
              </w:rPr>
              <w:t>беларускага</w:t>
            </w:r>
            <w:proofErr w:type="spellEnd"/>
            <w:r w:rsidRPr="001F6F08">
              <w:rPr>
                <w:sz w:val="23"/>
                <w:szCs w:val="23"/>
              </w:rPr>
              <w:t xml:space="preserve"> народа ў разгром </w:t>
            </w:r>
            <w:proofErr w:type="spellStart"/>
            <w:r w:rsidRPr="001F6F08">
              <w:rPr>
                <w:sz w:val="23"/>
                <w:szCs w:val="23"/>
              </w:rPr>
              <w:t>агрэсараў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раскрыць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уплыў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падзей</w:t>
            </w:r>
            <w:proofErr w:type="spellEnd"/>
            <w:r w:rsidRPr="001F6F08">
              <w:rPr>
                <w:sz w:val="23"/>
                <w:szCs w:val="23"/>
              </w:rPr>
              <w:t xml:space="preserve"> на франтах </w:t>
            </w:r>
            <w:proofErr w:type="spellStart"/>
            <w:r w:rsidRPr="001F6F08">
              <w:rPr>
                <w:sz w:val="23"/>
                <w:szCs w:val="23"/>
              </w:rPr>
              <w:t>вайны</w:t>
            </w:r>
            <w:proofErr w:type="spellEnd"/>
            <w:r w:rsidRPr="001F6F08">
              <w:rPr>
                <w:sz w:val="23"/>
                <w:szCs w:val="23"/>
              </w:rPr>
              <w:t xml:space="preserve"> на </w:t>
            </w:r>
            <w:proofErr w:type="spellStart"/>
            <w:r w:rsidRPr="001F6F08">
              <w:rPr>
                <w:sz w:val="23"/>
                <w:szCs w:val="23"/>
              </w:rPr>
              <w:t>лёс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народаў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Еўропы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Савецкага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Саюза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садзейнічаць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фарміраванню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патрыятычных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грамадзянскіх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якасцей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асобы</w:t>
            </w:r>
            <w:proofErr w:type="spellEnd"/>
            <w:r w:rsidRPr="001F6F08">
              <w:rPr>
                <w:sz w:val="23"/>
                <w:szCs w:val="23"/>
              </w:rPr>
              <w:t xml:space="preserve">; </w:t>
            </w:r>
            <w:proofErr w:type="spellStart"/>
            <w:r w:rsidRPr="001F6F08">
              <w:rPr>
                <w:sz w:val="23"/>
                <w:szCs w:val="23"/>
              </w:rPr>
              <w:t>выхаваць</w:t>
            </w:r>
            <w:proofErr w:type="spellEnd"/>
            <w:r w:rsidRPr="001F6F08">
              <w:rPr>
                <w:sz w:val="23"/>
                <w:szCs w:val="23"/>
              </w:rPr>
              <w:t xml:space="preserve"> у </w:t>
            </w:r>
            <w:proofErr w:type="spellStart"/>
            <w:r w:rsidRPr="001F6F08">
              <w:rPr>
                <w:sz w:val="23"/>
                <w:szCs w:val="23"/>
              </w:rPr>
              <w:t>падрастаючага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пакалення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пачуццё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адказнасці</w:t>
            </w:r>
            <w:proofErr w:type="spellEnd"/>
            <w:r w:rsidRPr="001F6F08">
              <w:rPr>
                <w:sz w:val="23"/>
                <w:szCs w:val="23"/>
              </w:rPr>
              <w:t xml:space="preserve"> за </w:t>
            </w:r>
            <w:proofErr w:type="spellStart"/>
            <w:r w:rsidRPr="001F6F08">
              <w:rPr>
                <w:sz w:val="23"/>
                <w:szCs w:val="23"/>
              </w:rPr>
              <w:t>будучыню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сваёй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краіны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супольнасці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Паліталогія</w:t>
            </w:r>
            <w:proofErr w:type="spellEnd"/>
          </w:p>
        </w:tc>
      </w:tr>
      <w:tr w:rsidR="00911BF9" w:rsidTr="00196006">
        <w:trPr>
          <w:trHeight w:val="25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Краіны</w:t>
            </w:r>
            <w:proofErr w:type="spellEnd"/>
            <w:r w:rsidRPr="00196006">
              <w:rPr>
                <w:sz w:val="23"/>
                <w:szCs w:val="23"/>
              </w:rPr>
              <w:t xml:space="preserve"> свету </w:t>
            </w:r>
            <w:proofErr w:type="spellStart"/>
            <w:r w:rsidRPr="00196006">
              <w:rPr>
                <w:sz w:val="23"/>
                <w:szCs w:val="23"/>
              </w:rPr>
              <w:t>напярэдадні</w:t>
            </w:r>
            <w:proofErr w:type="spellEnd"/>
            <w:r w:rsidRPr="00196006">
              <w:rPr>
                <w:sz w:val="23"/>
                <w:szCs w:val="23"/>
              </w:rPr>
              <w:t xml:space="preserve"> і ў </w:t>
            </w:r>
            <w:proofErr w:type="spellStart"/>
            <w:r w:rsidRPr="00196006">
              <w:rPr>
                <w:sz w:val="23"/>
                <w:szCs w:val="23"/>
              </w:rPr>
              <w:t>пачатку</w:t>
            </w:r>
            <w:proofErr w:type="spellEnd"/>
            <w:r w:rsidRPr="00196006">
              <w:rPr>
                <w:sz w:val="23"/>
                <w:szCs w:val="23"/>
              </w:rPr>
              <w:t xml:space="preserve">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вайны</w:t>
            </w:r>
            <w:proofErr w:type="spellEnd"/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Пачатак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вайны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Барацьба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савецкага</w:t>
            </w:r>
            <w:proofErr w:type="spellEnd"/>
            <w:r w:rsidRPr="00196006">
              <w:rPr>
                <w:sz w:val="23"/>
                <w:szCs w:val="23"/>
              </w:rPr>
              <w:t xml:space="preserve"> народа з </w:t>
            </w:r>
            <w:proofErr w:type="spellStart"/>
            <w:r w:rsidRPr="00196006">
              <w:rPr>
                <w:sz w:val="23"/>
                <w:szCs w:val="23"/>
              </w:rPr>
              <w:t>нацысцкай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агрэсіяй</w:t>
            </w:r>
            <w:proofErr w:type="spellEnd"/>
            <w:r w:rsidRPr="00196006">
              <w:rPr>
                <w:sz w:val="23"/>
                <w:szCs w:val="23"/>
              </w:rPr>
              <w:t>.</w:t>
            </w:r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Нямецкі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акупацыйны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рэжым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Партызанская</w:t>
            </w:r>
            <w:proofErr w:type="spellEnd"/>
            <w:r w:rsidRPr="00196006">
              <w:rPr>
                <w:sz w:val="23"/>
                <w:szCs w:val="23"/>
              </w:rPr>
              <w:t xml:space="preserve"> і </w:t>
            </w:r>
            <w:proofErr w:type="spellStart"/>
            <w:r w:rsidRPr="00196006">
              <w:rPr>
                <w:sz w:val="23"/>
                <w:szCs w:val="23"/>
              </w:rPr>
              <w:t>падпольная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барацьба</w:t>
            </w:r>
            <w:proofErr w:type="spellEnd"/>
            <w:r w:rsidRPr="00196006">
              <w:rPr>
                <w:sz w:val="23"/>
                <w:szCs w:val="23"/>
              </w:rPr>
              <w:t xml:space="preserve"> на </w:t>
            </w:r>
            <w:proofErr w:type="spellStart"/>
            <w:r w:rsidRPr="00196006">
              <w:rPr>
                <w:sz w:val="23"/>
                <w:szCs w:val="23"/>
              </w:rPr>
              <w:t>акупіраванай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тэрыторыі</w:t>
            </w:r>
            <w:proofErr w:type="spellEnd"/>
          </w:p>
          <w:p w:rsidR="00196006" w:rsidRPr="00196006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Карэнны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пералом</w:t>
            </w:r>
            <w:proofErr w:type="spellEnd"/>
            <w:r w:rsidRPr="00196006">
              <w:rPr>
                <w:sz w:val="23"/>
                <w:szCs w:val="23"/>
              </w:rPr>
              <w:t xml:space="preserve"> у </w:t>
            </w:r>
            <w:proofErr w:type="spellStart"/>
            <w:r w:rsidRPr="00196006">
              <w:rPr>
                <w:sz w:val="23"/>
                <w:szCs w:val="23"/>
              </w:rPr>
              <w:t>ходзе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войнаў</w:t>
            </w:r>
            <w:proofErr w:type="spellEnd"/>
          </w:p>
          <w:p w:rsidR="00911BF9" w:rsidRPr="00391963" w:rsidRDefault="00196006" w:rsidP="00196006">
            <w:pPr>
              <w:jc w:val="both"/>
              <w:rPr>
                <w:sz w:val="23"/>
                <w:szCs w:val="23"/>
              </w:rPr>
            </w:pPr>
            <w:proofErr w:type="spellStart"/>
            <w:r w:rsidRPr="00196006">
              <w:rPr>
                <w:sz w:val="23"/>
                <w:szCs w:val="23"/>
              </w:rPr>
              <w:t>Завяршэнне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і Другой </w:t>
            </w:r>
            <w:proofErr w:type="spellStart"/>
            <w:r w:rsidRPr="00196006">
              <w:rPr>
                <w:sz w:val="23"/>
                <w:szCs w:val="23"/>
              </w:rPr>
              <w:t>сусветнай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войнаў</w:t>
            </w:r>
            <w:proofErr w:type="spellEnd"/>
            <w:r w:rsidRPr="00196006">
              <w:rPr>
                <w:sz w:val="23"/>
                <w:szCs w:val="23"/>
              </w:rPr>
              <w:t xml:space="preserve">. </w:t>
            </w:r>
            <w:proofErr w:type="spellStart"/>
            <w:r w:rsidRPr="00196006">
              <w:rPr>
                <w:sz w:val="23"/>
                <w:szCs w:val="23"/>
              </w:rPr>
              <w:t>Увекавечанне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памяці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аб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Вялікай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Айчыннай</w:t>
            </w:r>
            <w:proofErr w:type="spellEnd"/>
            <w:r w:rsidRPr="00196006">
              <w:rPr>
                <w:sz w:val="23"/>
                <w:szCs w:val="23"/>
              </w:rPr>
              <w:t xml:space="preserve"> </w:t>
            </w:r>
            <w:proofErr w:type="spellStart"/>
            <w:r w:rsidRPr="00196006">
              <w:rPr>
                <w:sz w:val="23"/>
                <w:szCs w:val="23"/>
              </w:rPr>
              <w:t>вайне</w:t>
            </w:r>
            <w:proofErr w:type="spellEnd"/>
            <w:r w:rsidRPr="00196006">
              <w:rPr>
                <w:sz w:val="23"/>
                <w:szCs w:val="23"/>
              </w:rPr>
              <w:t xml:space="preserve"> ў </w:t>
            </w:r>
            <w:proofErr w:type="spellStart"/>
            <w:r w:rsidRPr="00196006">
              <w:rPr>
                <w:sz w:val="23"/>
                <w:szCs w:val="23"/>
              </w:rPr>
              <w:t>Беларусі</w:t>
            </w:r>
            <w:proofErr w:type="spellEnd"/>
          </w:p>
        </w:tc>
      </w:tr>
      <w:tr w:rsidR="00911BF9" w:rsidTr="001F6F08">
        <w:trPr>
          <w:trHeight w:val="25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Pr="001F6F08" w:rsidRDefault="001F6F08" w:rsidP="001F6F08">
            <w:pPr>
              <w:rPr>
                <w:sz w:val="23"/>
                <w:szCs w:val="23"/>
              </w:rPr>
            </w:pPr>
            <w:r w:rsidRPr="001F6F08">
              <w:rPr>
                <w:sz w:val="23"/>
                <w:szCs w:val="23"/>
              </w:rPr>
              <w:t xml:space="preserve">Великая Отечественная война советского народа (в контексте Второй мировой войны): учеб. пособие для студентов учреждений, обеспечивающих получение высшего образования / </w:t>
            </w:r>
            <w:proofErr w:type="spellStart"/>
            <w:r w:rsidRPr="001F6F08">
              <w:rPr>
                <w:sz w:val="23"/>
                <w:szCs w:val="23"/>
              </w:rPr>
              <w:t>А.А.Коваленя</w:t>
            </w:r>
            <w:proofErr w:type="spellEnd"/>
            <w:r w:rsidRPr="001F6F08">
              <w:rPr>
                <w:sz w:val="23"/>
                <w:szCs w:val="23"/>
              </w:rPr>
              <w:t xml:space="preserve"> и др. – Минск: Изд. Центр БГУ, 2021. – 269 с.</w:t>
            </w:r>
          </w:p>
          <w:p w:rsidR="00911BF9" w:rsidRPr="00157492" w:rsidRDefault="001F6F08" w:rsidP="001F6F08">
            <w:pPr>
              <w:rPr>
                <w:sz w:val="23"/>
                <w:szCs w:val="23"/>
              </w:rPr>
            </w:pPr>
            <w:proofErr w:type="spellStart"/>
            <w:proofErr w:type="gramStart"/>
            <w:r w:rsidRPr="001F6F08">
              <w:rPr>
                <w:sz w:val="23"/>
                <w:szCs w:val="23"/>
              </w:rPr>
              <w:t>Каваленя,А.А</w:t>
            </w:r>
            <w:proofErr w:type="spellEnd"/>
            <w:r w:rsidRPr="001F6F08">
              <w:rPr>
                <w:sz w:val="23"/>
                <w:szCs w:val="23"/>
              </w:rPr>
              <w:t>.</w:t>
            </w:r>
            <w:proofErr w:type="gram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Саракавік,І.А</w:t>
            </w:r>
            <w:proofErr w:type="spellEnd"/>
            <w:r w:rsidRPr="001F6F08">
              <w:rPr>
                <w:sz w:val="23"/>
                <w:szCs w:val="23"/>
              </w:rPr>
              <w:t xml:space="preserve">. Беларусь </w:t>
            </w:r>
            <w:proofErr w:type="spellStart"/>
            <w:r w:rsidRPr="001F6F08">
              <w:rPr>
                <w:sz w:val="23"/>
                <w:szCs w:val="23"/>
              </w:rPr>
              <w:t>напярэдадні</w:t>
            </w:r>
            <w:proofErr w:type="spellEnd"/>
            <w:r w:rsidRPr="001F6F08">
              <w:rPr>
                <w:sz w:val="23"/>
                <w:szCs w:val="23"/>
              </w:rPr>
              <w:t xml:space="preserve"> і ў гады Другой </w:t>
            </w:r>
            <w:proofErr w:type="spellStart"/>
            <w:r w:rsidRPr="001F6F08">
              <w:rPr>
                <w:sz w:val="23"/>
                <w:szCs w:val="23"/>
              </w:rPr>
              <w:t>сусветнай</w:t>
            </w:r>
            <w:proofErr w:type="spellEnd"/>
            <w:r w:rsidRPr="001F6F08">
              <w:rPr>
                <w:sz w:val="23"/>
                <w:szCs w:val="23"/>
              </w:rPr>
              <w:t xml:space="preserve"> і </w:t>
            </w:r>
            <w:proofErr w:type="spellStart"/>
            <w:r w:rsidRPr="001F6F08">
              <w:rPr>
                <w:sz w:val="23"/>
                <w:szCs w:val="23"/>
              </w:rPr>
              <w:t>Вялікай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Айчыннай</w:t>
            </w:r>
            <w:proofErr w:type="spellEnd"/>
            <w:r w:rsidRPr="001F6F08">
              <w:rPr>
                <w:sz w:val="23"/>
                <w:szCs w:val="23"/>
              </w:rPr>
              <w:t xml:space="preserve"> войн: </w:t>
            </w:r>
            <w:proofErr w:type="spellStart"/>
            <w:r w:rsidRPr="001F6F08">
              <w:rPr>
                <w:sz w:val="23"/>
                <w:szCs w:val="23"/>
              </w:rPr>
              <w:t>дапаможнік</w:t>
            </w:r>
            <w:proofErr w:type="spellEnd"/>
            <w:r w:rsidRPr="001F6F08">
              <w:rPr>
                <w:sz w:val="23"/>
                <w:szCs w:val="23"/>
              </w:rPr>
              <w:t xml:space="preserve"> для </w:t>
            </w:r>
            <w:proofErr w:type="spellStart"/>
            <w:r w:rsidRPr="001F6F08">
              <w:rPr>
                <w:sz w:val="23"/>
                <w:szCs w:val="23"/>
              </w:rPr>
              <w:t>студэнтаў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вышэйшых</w:t>
            </w:r>
            <w:proofErr w:type="spellEnd"/>
            <w:r w:rsidRPr="001F6F08">
              <w:rPr>
                <w:sz w:val="23"/>
                <w:szCs w:val="23"/>
              </w:rPr>
              <w:t xml:space="preserve"> </w:t>
            </w:r>
            <w:proofErr w:type="spellStart"/>
            <w:r w:rsidRPr="001F6F08">
              <w:rPr>
                <w:sz w:val="23"/>
                <w:szCs w:val="23"/>
              </w:rPr>
              <w:t>навучальных</w:t>
            </w:r>
            <w:proofErr w:type="spellEnd"/>
            <w:r w:rsidRPr="001F6F08">
              <w:rPr>
                <w:sz w:val="23"/>
                <w:szCs w:val="23"/>
              </w:rPr>
              <w:t xml:space="preserve">  </w:t>
            </w:r>
            <w:proofErr w:type="spellStart"/>
            <w:r w:rsidRPr="001F6F08">
              <w:rPr>
                <w:sz w:val="23"/>
                <w:szCs w:val="23"/>
              </w:rPr>
              <w:t>устаноў</w:t>
            </w:r>
            <w:proofErr w:type="spellEnd"/>
            <w:r w:rsidRPr="001F6F08">
              <w:rPr>
                <w:sz w:val="23"/>
                <w:szCs w:val="23"/>
              </w:rPr>
              <w:t xml:space="preserve"> / </w:t>
            </w:r>
            <w:proofErr w:type="spellStart"/>
            <w:r w:rsidRPr="001F6F08">
              <w:rPr>
                <w:sz w:val="23"/>
                <w:szCs w:val="23"/>
              </w:rPr>
              <w:t>А.А.Каваленя</w:t>
            </w:r>
            <w:proofErr w:type="spellEnd"/>
            <w:r w:rsidRPr="001F6F08">
              <w:rPr>
                <w:sz w:val="23"/>
                <w:szCs w:val="23"/>
              </w:rPr>
              <w:t xml:space="preserve">, </w:t>
            </w:r>
            <w:proofErr w:type="spellStart"/>
            <w:r w:rsidRPr="001F6F08">
              <w:rPr>
                <w:sz w:val="23"/>
                <w:szCs w:val="23"/>
              </w:rPr>
              <w:t>І.А.Саракавік</w:t>
            </w:r>
            <w:proofErr w:type="spellEnd"/>
            <w:r w:rsidRPr="001F6F08">
              <w:rPr>
                <w:sz w:val="23"/>
                <w:szCs w:val="23"/>
              </w:rPr>
              <w:t xml:space="preserve">. – </w:t>
            </w:r>
            <w:proofErr w:type="spellStart"/>
            <w:proofErr w:type="gramStart"/>
            <w:r w:rsidRPr="001F6F08">
              <w:rPr>
                <w:sz w:val="23"/>
                <w:szCs w:val="23"/>
              </w:rPr>
              <w:t>Мінск</w:t>
            </w:r>
            <w:proofErr w:type="spellEnd"/>
            <w:r w:rsidRPr="001F6F08">
              <w:rPr>
                <w:sz w:val="23"/>
                <w:szCs w:val="23"/>
              </w:rPr>
              <w:t xml:space="preserve"> :Беларусь</w:t>
            </w:r>
            <w:proofErr w:type="gramEnd"/>
            <w:r w:rsidRPr="001F6F08">
              <w:rPr>
                <w:sz w:val="23"/>
                <w:szCs w:val="23"/>
              </w:rPr>
              <w:t>, 2019. – 270 с.</w:t>
            </w:r>
          </w:p>
        </w:tc>
      </w:tr>
      <w:tr w:rsidR="00911BF9" w:rsidTr="00F95F7D">
        <w:trPr>
          <w:trHeight w:val="97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F95F7D" w:rsidP="001F6F08">
            <w:pPr>
              <w:jc w:val="both"/>
              <w:rPr>
                <w:sz w:val="23"/>
                <w:szCs w:val="23"/>
              </w:rPr>
            </w:pPr>
            <w:proofErr w:type="spellStart"/>
            <w:r w:rsidRPr="00F95F7D">
              <w:t>Тлумачна-ілюстрацыйны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рэпрадуктыўны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часткова-пошукавы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праблемны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дыялогава-эўрыстычны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даследчы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абагульняючы</w:t>
            </w:r>
            <w:proofErr w:type="spellEnd"/>
            <w:r w:rsidRPr="00F95F7D">
              <w:t xml:space="preserve">, </w:t>
            </w:r>
            <w:proofErr w:type="spellStart"/>
            <w:r w:rsidRPr="00F95F7D">
              <w:t>аналітычны</w:t>
            </w:r>
            <w:proofErr w:type="spellEnd"/>
            <w:r w:rsidRPr="00F95F7D">
              <w:t>.</w:t>
            </w:r>
          </w:p>
        </w:tc>
      </w:tr>
      <w:tr w:rsidR="00911BF9" w:rsidTr="008B0F4D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5680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600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6F08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261BF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3D87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6AEB2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2016-10-19T12:34:00Z</cp:lastPrinted>
  <dcterms:created xsi:type="dcterms:W3CDTF">2023-10-04T07:09:00Z</dcterms:created>
  <dcterms:modified xsi:type="dcterms:W3CDTF">2023-10-04T07:09:00Z</dcterms:modified>
</cp:coreProperties>
</file>